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55" w:rsidRDefault="00B32626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تاریخ 11/3/1324 کودکی با چهره نورانی و دل پاک چشم به جهان گشود.</w:t>
      </w:r>
    </w:p>
    <w:p w:rsidR="00B32626" w:rsidRDefault="00B32626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خانواده ای روستایی و ساده زیست در دامن پرمهر و محبت مادر قد کشید. در کودکی نوای آهنگین آیات وحی گوشش را نوازش می داد. آنقدر پیرو دین و مذهب شیعه و اسلام بود که اورا شیخ محمد صدا می زدند.</w:t>
      </w:r>
    </w:p>
    <w:p w:rsidR="00B32626" w:rsidRDefault="00B32626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مکتب خانه ی ابوتراب در روستا تعلیم یافت میزان سوادش ت ششم ابتدایی بود . سختی های زندگی در روستا مانع ادامه تحصیل او شد.</w:t>
      </w:r>
    </w:p>
    <w:p w:rsidR="00B32626" w:rsidRDefault="00B32626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ذهن خلاق او نقش های رنگارنگ و زیبایی را بر تاروپود قالی های دست بافت کارگاه های این خلق می کرد انگار خداوند در دستان او قوت و بر ثروتش برکت افزوده بود.</w:t>
      </w:r>
    </w:p>
    <w:p w:rsidR="00B32626" w:rsidRDefault="00B32626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همت مردانه اش با رفتن به سربازی کامل شد. بعد از چندی نیمه ی گمشده خود را پیدا کرد و با ازدواج با دختردایی اش نیمی از دین خود را کامل کرد. نورانیت چهره ی شیخ محمد در میان مجلس عروسی بی آلایش</w:t>
      </w:r>
      <w:r w:rsidR="00330F8A">
        <w:rPr>
          <w:rFonts w:hint="cs"/>
          <w:sz w:val="28"/>
          <w:szCs w:val="28"/>
          <w:rtl/>
          <w:lang w:bidi="fa-IR"/>
        </w:rPr>
        <w:t xml:space="preserve"> و</w:t>
      </w:r>
      <w:r>
        <w:rPr>
          <w:rFonts w:hint="cs"/>
          <w:sz w:val="28"/>
          <w:szCs w:val="28"/>
          <w:rtl/>
          <w:lang w:bidi="fa-IR"/>
        </w:rPr>
        <w:t>خالی از گناهش جلوه نما</w:t>
      </w:r>
      <w:r w:rsidR="00330F8A">
        <w:rPr>
          <w:rFonts w:hint="cs"/>
          <w:sz w:val="28"/>
          <w:szCs w:val="28"/>
          <w:rtl/>
          <w:lang w:bidi="fa-IR"/>
        </w:rPr>
        <w:t>یی میکرد. اشعار زیبای سروده خودش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0649F7">
        <w:rPr>
          <w:rFonts w:hint="cs"/>
          <w:sz w:val="28"/>
          <w:szCs w:val="28"/>
          <w:rtl/>
          <w:lang w:bidi="fa-IR"/>
        </w:rPr>
        <w:t>مجلس</w:t>
      </w:r>
      <w:r w:rsidR="00330F8A">
        <w:rPr>
          <w:rFonts w:hint="cs"/>
          <w:sz w:val="28"/>
          <w:szCs w:val="28"/>
          <w:rtl/>
          <w:lang w:bidi="fa-IR"/>
        </w:rPr>
        <w:t xml:space="preserve"> را</w:t>
      </w:r>
      <w:r w:rsidR="000649F7">
        <w:rPr>
          <w:rFonts w:hint="cs"/>
          <w:sz w:val="28"/>
          <w:szCs w:val="28"/>
          <w:rtl/>
          <w:lang w:bidi="fa-IR"/>
        </w:rPr>
        <w:t xml:space="preserve"> </w:t>
      </w:r>
      <w:r w:rsidR="00330F8A">
        <w:rPr>
          <w:rFonts w:hint="cs"/>
          <w:sz w:val="28"/>
          <w:szCs w:val="28"/>
          <w:rtl/>
          <w:lang w:bidi="fa-IR"/>
        </w:rPr>
        <w:t>به</w:t>
      </w:r>
      <w:r w:rsidR="000649F7">
        <w:rPr>
          <w:rFonts w:hint="cs"/>
          <w:sz w:val="28"/>
          <w:szCs w:val="28"/>
          <w:rtl/>
          <w:lang w:bidi="fa-IR"/>
        </w:rPr>
        <w:t xml:space="preserve"> شا</w:t>
      </w:r>
      <w:r w:rsidR="00330F8A">
        <w:rPr>
          <w:rFonts w:hint="cs"/>
          <w:sz w:val="28"/>
          <w:szCs w:val="28"/>
          <w:rtl/>
          <w:lang w:bidi="fa-IR"/>
        </w:rPr>
        <w:t>دی</w:t>
      </w:r>
      <w:r w:rsidR="000649F7">
        <w:rPr>
          <w:rFonts w:hint="cs"/>
          <w:sz w:val="28"/>
          <w:szCs w:val="28"/>
          <w:rtl/>
          <w:lang w:bidi="fa-IR"/>
        </w:rPr>
        <w:t xml:space="preserve"> بدون گناه مزین کرد. صوت زیبای قرآنش او را به سپاه پیوند داد.</w:t>
      </w:r>
    </w:p>
    <w:p w:rsidR="00330F8A" w:rsidRDefault="000649F7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روحیه ی حق طلبی اش که ریشه در همان دوره </w:t>
      </w:r>
      <w:r w:rsidR="00330F8A">
        <w:rPr>
          <w:rFonts w:hint="cs"/>
          <w:sz w:val="28"/>
          <w:szCs w:val="28"/>
          <w:rtl/>
          <w:lang w:bidi="fa-IR"/>
        </w:rPr>
        <w:t>ی نوجوانی و قبل از انقلاب داشت ،</w:t>
      </w:r>
      <w:r>
        <w:rPr>
          <w:rFonts w:hint="cs"/>
          <w:sz w:val="28"/>
          <w:szCs w:val="28"/>
          <w:rtl/>
          <w:lang w:bidi="fa-IR"/>
        </w:rPr>
        <w:t xml:space="preserve"> او را بر آن داشت تا رهسپار میادین نبرد حق علیه باطل شود و قهرمانان لالایی ها و قصه های مادران دیارش شود </w:t>
      </w:r>
      <w:r w:rsidR="00330F8A">
        <w:rPr>
          <w:rFonts w:hint="cs"/>
          <w:sz w:val="28"/>
          <w:szCs w:val="28"/>
          <w:rtl/>
          <w:lang w:bidi="fa-IR"/>
        </w:rPr>
        <w:t>.</w:t>
      </w:r>
    </w:p>
    <w:p w:rsidR="000649F7" w:rsidRDefault="000649F7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آنقدر در آن جبهه ماند و قد کشید</w:t>
      </w:r>
      <w:r w:rsidR="00330F8A">
        <w:rPr>
          <w:rFonts w:hint="cs"/>
          <w:sz w:val="28"/>
          <w:szCs w:val="28"/>
          <w:rtl/>
          <w:lang w:bidi="fa-IR"/>
        </w:rPr>
        <w:t>ن</w:t>
      </w:r>
      <w:r>
        <w:rPr>
          <w:rFonts w:hint="cs"/>
          <w:sz w:val="28"/>
          <w:szCs w:val="28"/>
          <w:rtl/>
          <w:lang w:bidi="fa-IR"/>
        </w:rPr>
        <w:t xml:space="preserve"> پسرش را ندید که وقتی پدرش را در چهارچوب در دید او را نشناخت و مادر را صدا زد که آقایی آمد و شما را کار دارد.به گمانم در آن لحظه عرق شرم بر پیشانی خاج محمد نشست و....</w:t>
      </w:r>
    </w:p>
    <w:p w:rsidR="000649F7" w:rsidRDefault="000649F7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آنقدر کلمه ی بابا بر زبان پسرکش جاری نشده بودکه بعد ها زبانش به گفتن بابا نمی</w:t>
      </w:r>
      <w:r w:rsidR="00330F8A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چرخید.</w:t>
      </w:r>
    </w:p>
    <w:p w:rsidR="000649F7" w:rsidRDefault="000649F7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بالاخره با شهادتش خداوند اجر اخلاصش و جو</w:t>
      </w:r>
    </w:p>
    <w:p w:rsidR="000649F7" w:rsidRDefault="000649F7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انمردی اش نقل محافل شد..</w:t>
      </w:r>
    </w:p>
    <w:p w:rsidR="000649F7" w:rsidRDefault="000649F7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و تازه مردم دیارش مهدی آباد فهمیدن او که بود از آن به بعد مزارش در زادگاه مادری اش مهدی آباد زیارتگاه عاشقان ولایت شد.</w:t>
      </w:r>
    </w:p>
    <w:p w:rsidR="000649F7" w:rsidRDefault="00330F8A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او اکنون قهرمان و اسطوره ی </w:t>
      </w:r>
      <w:r w:rsidR="000649F7">
        <w:rPr>
          <w:rFonts w:hint="cs"/>
          <w:sz w:val="28"/>
          <w:szCs w:val="28"/>
          <w:rtl/>
          <w:lang w:bidi="fa-IR"/>
        </w:rPr>
        <w:t>ما نوجوانان این سرزمین است و نام زیبایش زینت بخش روستا و مدرسه</w:t>
      </w:r>
      <w:r>
        <w:rPr>
          <w:rFonts w:hint="cs"/>
          <w:sz w:val="28"/>
          <w:szCs w:val="28"/>
          <w:rtl/>
          <w:lang w:bidi="fa-IR"/>
        </w:rPr>
        <w:t xml:space="preserve"> ی ما و برکت روستا است</w:t>
      </w:r>
      <w:r w:rsidR="00095E2A">
        <w:rPr>
          <w:rFonts w:hint="cs"/>
          <w:sz w:val="28"/>
          <w:szCs w:val="28"/>
          <w:rtl/>
          <w:lang w:bidi="fa-IR"/>
        </w:rPr>
        <w:t>.</w:t>
      </w: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330F8A" w:rsidRDefault="00330F8A" w:rsidP="00330F8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اکنون نام زیبای سردار شهید محمد طاهری بر تارک کویر چون نگین می درخشد.</w:t>
      </w:r>
    </w:p>
    <w:p w:rsidR="00B32626" w:rsidRPr="00B32626" w:rsidRDefault="00B32626" w:rsidP="00330F8A">
      <w:pPr>
        <w:jc w:val="right"/>
        <w:rPr>
          <w:rFonts w:hint="cs"/>
          <w:sz w:val="28"/>
          <w:szCs w:val="28"/>
          <w:rtl/>
          <w:lang w:bidi="fa-IR"/>
        </w:rPr>
      </w:pPr>
    </w:p>
    <w:sectPr w:rsidR="00B32626" w:rsidRPr="00B32626" w:rsidSect="00135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626"/>
    <w:rsid w:val="000649F7"/>
    <w:rsid w:val="00095E2A"/>
    <w:rsid w:val="000C5AC9"/>
    <w:rsid w:val="00135F55"/>
    <w:rsid w:val="00330F8A"/>
    <w:rsid w:val="00B3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effat</dc:creator>
  <cp:lastModifiedBy>effat</cp:lastModifiedBy>
  <cp:revision>1</cp:revision>
  <dcterms:created xsi:type="dcterms:W3CDTF">2024-05-26T06:01:00Z</dcterms:created>
  <dcterms:modified xsi:type="dcterms:W3CDTF">2024-05-26T06:39:00Z</dcterms:modified>
</cp:coreProperties>
</file>